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4B" w:rsidRDefault="00B67CF7">
      <w:pPr>
        <w:rPr>
          <w:rFonts w:ascii="akrobatLight" w:hAnsi="akrobatLight"/>
          <w:color w:val="212529"/>
          <w:sz w:val="27"/>
          <w:szCs w:val="27"/>
          <w:shd w:val="clear" w:color="auto" w:fill="FFFFFF"/>
        </w:rPr>
      </w:pPr>
      <w:r>
        <w:rPr>
          <w:rFonts w:ascii="akrobatLight" w:hAnsi="akrobatLight"/>
          <w:color w:val="212529"/>
          <w:sz w:val="27"/>
          <w:szCs w:val="27"/>
          <w:shd w:val="clear" w:color="auto" w:fill="FFFFFF"/>
        </w:rPr>
        <w:t>Anadolu Meslek Programında, bir mesleğe yönelik bilgi ve becerilerin yanında genel bilgi dersleri yer almaktadır.</w:t>
      </w:r>
      <w:r>
        <w:rPr>
          <w:rFonts w:ascii="akrobatLight" w:hAnsi="akrobatLight"/>
          <w:color w:val="212529"/>
          <w:sz w:val="27"/>
          <w:szCs w:val="27"/>
        </w:rPr>
        <w:br/>
      </w:r>
      <w:r>
        <w:rPr>
          <w:rFonts w:ascii="akrobatLight" w:hAnsi="akrobatLight"/>
          <w:color w:val="212529"/>
          <w:sz w:val="27"/>
          <w:szCs w:val="27"/>
          <w:shd w:val="clear" w:color="auto" w:fill="FFFFFF"/>
        </w:rPr>
        <w:t>Anadolu Teknik Programında ise bir mesleğe yönelik bilgi ve becerilerin yanında matematik, fizik, kimya ve bi</w:t>
      </w:r>
      <w:r>
        <w:rPr>
          <w:rFonts w:ascii="akrobatLight" w:hAnsi="akrobatLight"/>
          <w:color w:val="212529"/>
          <w:sz w:val="27"/>
          <w:szCs w:val="27"/>
          <w:shd w:val="clear" w:color="auto" w:fill="FFFFFF"/>
        </w:rPr>
        <w:softHyphen/>
        <w:t>yoloji dersleri 4 yıl boyunca ağırlıklı olarak verilmektedir.</w:t>
      </w:r>
      <w:r>
        <w:rPr>
          <w:rFonts w:ascii="akrobatLight" w:hAnsi="akrobatLight"/>
          <w:color w:val="212529"/>
          <w:sz w:val="27"/>
          <w:szCs w:val="27"/>
        </w:rPr>
        <w:br/>
      </w:r>
      <w:r>
        <w:rPr>
          <w:rFonts w:ascii="akrobatLight" w:hAnsi="akrobatLight"/>
          <w:color w:val="212529"/>
          <w:sz w:val="27"/>
          <w:szCs w:val="27"/>
          <w:shd w:val="clear" w:color="auto" w:fill="FFFFFF"/>
        </w:rPr>
        <w:t>Her iki programda da 10. sınıfta meslekî alan eğitimi, 11. ve 12. sınıfta meslek alanına bağlı olarak dal eğitimi verilir.</w:t>
      </w:r>
      <w:r>
        <w:rPr>
          <w:rFonts w:ascii="akrobatLight" w:hAnsi="akrobatLight"/>
          <w:color w:val="212529"/>
          <w:sz w:val="27"/>
          <w:szCs w:val="27"/>
        </w:rPr>
        <w:br/>
      </w:r>
      <w:r>
        <w:rPr>
          <w:rFonts w:ascii="akrobatLight" w:hAnsi="akrobatLight"/>
          <w:color w:val="212529"/>
          <w:sz w:val="27"/>
          <w:szCs w:val="27"/>
          <w:shd w:val="clear" w:color="auto" w:fill="FFFFFF"/>
        </w:rPr>
        <w:t>Anadolu Meslek Programlarına sınavsız geçiş ve ma</w:t>
      </w:r>
      <w:r>
        <w:rPr>
          <w:rFonts w:ascii="akrobatLight" w:hAnsi="akrobatLight"/>
          <w:color w:val="212529"/>
          <w:sz w:val="27"/>
          <w:szCs w:val="27"/>
          <w:shd w:val="clear" w:color="auto" w:fill="FFFFFF"/>
        </w:rPr>
        <w:softHyphen/>
        <w:t>halli yerleştirme ile kayıt yapılır.</w:t>
      </w:r>
      <w:r>
        <w:rPr>
          <w:rFonts w:ascii="akrobatLight" w:hAnsi="akrobatLight"/>
          <w:color w:val="212529"/>
          <w:sz w:val="27"/>
          <w:szCs w:val="27"/>
        </w:rPr>
        <w:br/>
      </w:r>
      <w:r>
        <w:rPr>
          <w:rFonts w:ascii="akrobatLight" w:hAnsi="akrobatLight"/>
          <w:color w:val="212529"/>
          <w:sz w:val="27"/>
          <w:szCs w:val="27"/>
          <w:shd w:val="clear" w:color="auto" w:fill="FFFFFF"/>
        </w:rPr>
        <w:t>Anadolu Teknik Programına merkezi sınav ile yerleş</w:t>
      </w:r>
      <w:r>
        <w:rPr>
          <w:rFonts w:ascii="akrobatLight" w:hAnsi="akrobatLight"/>
          <w:color w:val="212529"/>
          <w:sz w:val="27"/>
          <w:szCs w:val="27"/>
          <w:shd w:val="clear" w:color="auto" w:fill="FFFFFF"/>
        </w:rPr>
        <w:softHyphen/>
        <w:t>tirme yapılır.</w:t>
      </w:r>
    </w:p>
    <w:p w:rsidR="00B67CF7" w:rsidRDefault="00B67CF7">
      <w:r>
        <w:rPr>
          <w:rFonts w:ascii="akrobatLight" w:hAnsi="akrobatLight"/>
          <w:color w:val="212529"/>
          <w:sz w:val="27"/>
          <w:szCs w:val="27"/>
          <w:shd w:val="clear" w:color="auto" w:fill="FFFFFF"/>
        </w:rPr>
        <w:t xml:space="preserve">Okulumuz proje okulu olduğundan Biyomedikal cihaz teknolojileri alanına </w:t>
      </w:r>
      <w:proofErr w:type="gramStart"/>
      <w:r>
        <w:rPr>
          <w:rFonts w:ascii="akrobatLight" w:hAnsi="akrobatLight"/>
          <w:color w:val="212529"/>
          <w:sz w:val="27"/>
          <w:szCs w:val="27"/>
          <w:shd w:val="clear" w:color="auto" w:fill="FFFFFF"/>
        </w:rPr>
        <w:t>ait  olmak</w:t>
      </w:r>
      <w:proofErr w:type="gramEnd"/>
      <w:r>
        <w:rPr>
          <w:rFonts w:ascii="akrobatLight" w:hAnsi="akrobatLight"/>
          <w:color w:val="212529"/>
          <w:sz w:val="27"/>
          <w:szCs w:val="27"/>
          <w:shd w:val="clear" w:color="auto" w:fill="FFFFFF"/>
        </w:rPr>
        <w:t xml:space="preserve"> üzere 1 sınıfı sınavla almaktadır.</w:t>
      </w:r>
      <w:bookmarkStart w:id="0" w:name="_GoBack"/>
      <w:bookmarkEnd w:id="0"/>
    </w:p>
    <w:sectPr w:rsidR="00B6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krobat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0D"/>
    <w:rsid w:val="002B2A4B"/>
    <w:rsid w:val="00B67CF7"/>
    <w:rsid w:val="00DA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DF8CBB-240F-4231-97BC-5E158327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579</Characters>
  <Application>Microsoft Office Word</Application>
  <DocSecurity>0</DocSecurity>
  <Lines>4</Lines>
  <Paragraphs>1</Paragraphs>
  <ScaleCrop>false</ScaleCrop>
  <Company>SilentAll Team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Hüsamettin Pala</dc:creator>
  <cp:keywords/>
  <dc:description/>
  <cp:lastModifiedBy>Hüsamettin Pala</cp:lastModifiedBy>
  <cp:revision>2</cp:revision>
  <dcterms:created xsi:type="dcterms:W3CDTF">2020-06-25T08:43:00Z</dcterms:created>
  <dcterms:modified xsi:type="dcterms:W3CDTF">2020-06-25T08:45:00Z</dcterms:modified>
</cp:coreProperties>
</file>